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5F65" w14:textId="77777777" w:rsidR="004753CD" w:rsidRPr="00286A8D" w:rsidRDefault="004753CD" w:rsidP="005C11FE">
      <w:pPr>
        <w:pStyle w:val="a9"/>
        <w:rPr>
          <w:rFonts w:ascii="Arial" w:hAnsi="Arial" w:cs="Arial"/>
          <w:color w:val="003D75"/>
          <w:sz w:val="25"/>
          <w:szCs w:val="25"/>
        </w:rPr>
      </w:pPr>
    </w:p>
    <w:p w14:paraId="0C087F3C" w14:textId="77777777" w:rsidR="004676B3" w:rsidRPr="00001E2C" w:rsidRDefault="00870D0D" w:rsidP="005A362B">
      <w:pPr>
        <w:spacing w:line="360" w:lineRule="auto"/>
        <w:ind w:left="-284"/>
        <w:rPr>
          <w:rFonts w:ascii="TT Wellingtons" w:hAnsi="TT Wellingtons" w:cs="Arial"/>
          <w:color w:val="003D75"/>
          <w:sz w:val="20"/>
          <w:szCs w:val="20"/>
          <w:lang w:val="en-US"/>
        </w:rPr>
      </w:pPr>
      <w:r w:rsidRPr="000E270E">
        <w:rPr>
          <w:rFonts w:ascii="TT Wellingtons" w:hAnsi="TT Wellingtons" w:cs="Arial"/>
          <w:b/>
          <w:color w:val="003D75"/>
          <w:sz w:val="20"/>
          <w:szCs w:val="20"/>
          <w:lang w:val="en-US"/>
        </w:rPr>
        <w:t>Dear partners</w:t>
      </w:r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>,</w:t>
      </w:r>
    </w:p>
    <w:p w14:paraId="3D05D699" w14:textId="77777777" w:rsidR="00BF5254" w:rsidRPr="00001E2C" w:rsidRDefault="00BF5254" w:rsidP="005A362B">
      <w:pPr>
        <w:spacing w:line="360" w:lineRule="auto"/>
        <w:ind w:left="-284"/>
        <w:rPr>
          <w:rFonts w:ascii="TT Wellingtons" w:hAnsi="TT Wellingtons" w:cs="Arial"/>
          <w:color w:val="003D75"/>
          <w:sz w:val="20"/>
          <w:szCs w:val="20"/>
          <w:lang w:val="en-US"/>
        </w:rPr>
      </w:pPr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Below here is a </w:t>
      </w:r>
      <w:r w:rsidR="00001E2C"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potential customer’s </w:t>
      </w:r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>questionnaire</w:t>
      </w:r>
      <w:r w:rsidR="00001E2C"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 a</w:t>
      </w:r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nd the list of necessary data and documents for </w:t>
      </w:r>
      <w:r w:rsidR="00001E2C"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>an</w:t>
      </w:r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 </w:t>
      </w:r>
      <w:r w:rsidR="00001E2C"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export of JSC "Poultry Production "Severnaya" </w:t>
      </w:r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>contract</w:t>
      </w:r>
      <w:r w:rsidR="00001E2C"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 formation</w:t>
      </w:r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. Please fill out the form on your company's official letterhead and </w:t>
      </w:r>
      <w:r w:rsidRPr="00001E2C">
        <w:rPr>
          <w:rFonts w:ascii="TT Wellingtons" w:hAnsi="TT Wellingtons" w:cs="Arial"/>
          <w:b/>
          <w:color w:val="003D75"/>
          <w:sz w:val="20"/>
          <w:szCs w:val="20"/>
          <w:lang w:val="en-US"/>
        </w:rPr>
        <w:t>send</w:t>
      </w:r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 it along with the required document scans </w:t>
      </w:r>
      <w:r w:rsidRPr="00001E2C">
        <w:rPr>
          <w:rFonts w:ascii="TT Wellingtons" w:hAnsi="TT Wellingtons" w:cs="Arial"/>
          <w:b/>
          <w:color w:val="003D75"/>
          <w:sz w:val="20"/>
          <w:szCs w:val="20"/>
          <w:lang w:val="en-US"/>
        </w:rPr>
        <w:t xml:space="preserve">to </w:t>
      </w:r>
      <w:hyperlink r:id="rId6" w:history="1">
        <w:r w:rsidRPr="00001E2C">
          <w:rPr>
            <w:rStyle w:val="a5"/>
            <w:rFonts w:ascii="TT Wellingtons" w:hAnsi="TT Wellingtons" w:cs="Arial"/>
            <w:b/>
            <w:sz w:val="20"/>
            <w:szCs w:val="20"/>
            <w:lang w:val="en-US"/>
          </w:rPr>
          <w:t>export@severnaya.ru</w:t>
        </w:r>
      </w:hyperlink>
      <w:r w:rsidRPr="00001E2C">
        <w:rPr>
          <w:rFonts w:ascii="TT Wellingtons" w:hAnsi="TT Wellingtons" w:cs="Arial"/>
          <w:color w:val="003D75"/>
          <w:sz w:val="20"/>
          <w:szCs w:val="20"/>
          <w:lang w:val="en-US"/>
        </w:rPr>
        <w:t>.</w:t>
      </w:r>
    </w:p>
    <w:p w14:paraId="24066F18" w14:textId="77777777" w:rsidR="00870D0D" w:rsidRDefault="004D3709" w:rsidP="005A362B">
      <w:pPr>
        <w:spacing w:line="360" w:lineRule="auto"/>
        <w:ind w:left="-284"/>
        <w:rPr>
          <w:rFonts w:ascii="TT Wellingtons" w:hAnsi="TT Wellingtons" w:cs="Arial"/>
          <w:color w:val="003D75"/>
          <w:sz w:val="20"/>
          <w:szCs w:val="20"/>
          <w:lang w:val="en-US"/>
        </w:rPr>
      </w:pPr>
      <w:r>
        <w:rPr>
          <w:rFonts w:ascii="TT Wellingtons" w:hAnsi="TT Wellingtons" w:cs="Arial"/>
          <w:color w:val="003D75"/>
          <w:sz w:val="20"/>
          <w:szCs w:val="20"/>
          <w:lang w:val="en-US"/>
        </w:rPr>
        <w:t xml:space="preserve">Do not hesitate to contact us if necessary at the address above. </w:t>
      </w:r>
    </w:p>
    <w:p w14:paraId="25E0B872" w14:textId="77777777" w:rsidR="004D3709" w:rsidRPr="004D3709" w:rsidRDefault="004D3709" w:rsidP="005A362B">
      <w:pPr>
        <w:spacing w:line="360" w:lineRule="auto"/>
        <w:ind w:left="-284"/>
        <w:rPr>
          <w:rFonts w:ascii="TT Wellingtons" w:hAnsi="TT Wellingtons" w:cs="Arial"/>
          <w:b/>
          <w:color w:val="003D75"/>
          <w:sz w:val="20"/>
          <w:szCs w:val="20"/>
          <w:lang w:val="en-US"/>
        </w:rPr>
      </w:pPr>
    </w:p>
    <w:tbl>
      <w:tblPr>
        <w:tblStyle w:val="ad"/>
        <w:tblW w:w="9890" w:type="dxa"/>
        <w:tblInd w:w="-284" w:type="dxa"/>
        <w:tblLook w:val="04A0" w:firstRow="1" w:lastRow="0" w:firstColumn="1" w:lastColumn="0" w:noHBand="0" w:noVBand="1"/>
      </w:tblPr>
      <w:tblGrid>
        <w:gridCol w:w="4945"/>
        <w:gridCol w:w="4945"/>
      </w:tblGrid>
      <w:tr w:rsidR="00BA5C80" w14:paraId="759AFBE8" w14:textId="77777777" w:rsidTr="00BA5C80">
        <w:tc>
          <w:tcPr>
            <w:tcW w:w="4945" w:type="dxa"/>
            <w:vAlign w:val="center"/>
          </w:tcPr>
          <w:p w14:paraId="3910C741" w14:textId="77777777" w:rsidR="00BA5C80" w:rsidRPr="00446DF7" w:rsidRDefault="00446DF7" w:rsidP="00BA5C80">
            <w:pPr>
              <w:autoSpaceDE w:val="0"/>
              <w:autoSpaceDN w:val="0"/>
              <w:adjustRightInd w:val="0"/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  <w:lang w:val="en-US"/>
              </w:rPr>
            </w:pPr>
            <w:r w:rsidRPr="00446DF7"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  <w:lang w:val="en-US"/>
              </w:rPr>
              <w:t>General information:</w:t>
            </w:r>
          </w:p>
        </w:tc>
        <w:tc>
          <w:tcPr>
            <w:tcW w:w="4945" w:type="dxa"/>
          </w:tcPr>
          <w:p w14:paraId="53B8DA49" w14:textId="77777777" w:rsidR="00BA5C80" w:rsidRPr="00955365" w:rsidRDefault="00BA5C80" w:rsidP="00583E83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</w:p>
        </w:tc>
      </w:tr>
      <w:tr w:rsidR="00446DF7" w14:paraId="7366282D" w14:textId="77777777" w:rsidTr="00BA5C80">
        <w:tc>
          <w:tcPr>
            <w:tcW w:w="4945" w:type="dxa"/>
            <w:vAlign w:val="center"/>
          </w:tcPr>
          <w:p w14:paraId="55BEE7DE" w14:textId="77777777" w:rsidR="00446DF7" w:rsidRPr="00955365" w:rsidRDefault="00446DF7" w:rsidP="00446DF7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Full name of company</w:t>
            </w:r>
          </w:p>
        </w:tc>
        <w:tc>
          <w:tcPr>
            <w:tcW w:w="4945" w:type="dxa"/>
          </w:tcPr>
          <w:p w14:paraId="17D221C4" w14:textId="77777777" w:rsidR="00446DF7" w:rsidRPr="00955365" w:rsidRDefault="003B2415" w:rsidP="00446DF7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446DF7" w14:paraId="1E52CC2D" w14:textId="77777777" w:rsidTr="00BA5C80">
        <w:tc>
          <w:tcPr>
            <w:tcW w:w="4945" w:type="dxa"/>
            <w:vAlign w:val="center"/>
          </w:tcPr>
          <w:p w14:paraId="31204D98" w14:textId="77777777" w:rsidR="00446DF7" w:rsidRPr="00955365" w:rsidRDefault="00446DF7" w:rsidP="00446DF7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Short name of company</w:t>
            </w:r>
          </w:p>
        </w:tc>
        <w:tc>
          <w:tcPr>
            <w:tcW w:w="4945" w:type="dxa"/>
          </w:tcPr>
          <w:p w14:paraId="3F4D94D0" w14:textId="77777777" w:rsidR="00446DF7" w:rsidRPr="00955365" w:rsidRDefault="003B2415" w:rsidP="00446DF7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446DF7" w:rsidRPr="009846DD" w14:paraId="69103A1D" w14:textId="77777777" w:rsidTr="00BA5C80">
        <w:tc>
          <w:tcPr>
            <w:tcW w:w="4945" w:type="dxa"/>
            <w:vAlign w:val="center"/>
          </w:tcPr>
          <w:p w14:paraId="696FA14D" w14:textId="77777777" w:rsidR="00446DF7" w:rsidRPr="00583E83" w:rsidRDefault="00446DF7" w:rsidP="00446DF7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583E83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 xml:space="preserve">Articles of association </w:t>
            </w:r>
            <w: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(</w:t>
            </w:r>
            <w:r w:rsidRPr="00583E83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if available</w:t>
            </w:r>
            <w: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)</w:t>
            </w:r>
          </w:p>
        </w:tc>
        <w:tc>
          <w:tcPr>
            <w:tcW w:w="4945" w:type="dxa"/>
          </w:tcPr>
          <w:p w14:paraId="7A8C07B2" w14:textId="77777777" w:rsidR="00446DF7" w:rsidRPr="00955365" w:rsidRDefault="003B2415" w:rsidP="00446DF7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Fill out info</w:t>
            </w: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 xml:space="preserve"> </w:t>
            </w:r>
            <w:r w:rsidR="00446DF7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+ scan  version</w:t>
            </w:r>
            <w:r w:rsidR="00926BF4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 xml:space="preserve"> of document</w:t>
            </w:r>
          </w:p>
        </w:tc>
      </w:tr>
      <w:tr w:rsidR="00446DF7" w14:paraId="545592E9" w14:textId="77777777" w:rsidTr="00BA5C80">
        <w:tc>
          <w:tcPr>
            <w:tcW w:w="4945" w:type="dxa"/>
            <w:vAlign w:val="center"/>
          </w:tcPr>
          <w:p w14:paraId="2E924D84" w14:textId="77777777" w:rsidR="00446DF7" w:rsidRPr="00955365" w:rsidRDefault="00446DF7" w:rsidP="00446DF7">
            <w:pPr>
              <w:tabs>
                <w:tab w:val="left" w:pos="2842"/>
              </w:tabs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Legal address</w:t>
            </w:r>
          </w:p>
        </w:tc>
        <w:tc>
          <w:tcPr>
            <w:tcW w:w="4945" w:type="dxa"/>
          </w:tcPr>
          <w:p w14:paraId="3DB498C5" w14:textId="77777777" w:rsidR="00446DF7" w:rsidRPr="00955365" w:rsidRDefault="003B2415" w:rsidP="00446DF7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446DF7" w14:paraId="3EF7A48A" w14:textId="77777777" w:rsidTr="00BA5C80">
        <w:tc>
          <w:tcPr>
            <w:tcW w:w="4945" w:type="dxa"/>
            <w:vAlign w:val="center"/>
          </w:tcPr>
          <w:p w14:paraId="71F1CA36" w14:textId="77777777" w:rsidR="00446DF7" w:rsidRPr="00955365" w:rsidRDefault="00446DF7" w:rsidP="00446DF7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 xml:space="preserve">Postal address </w:t>
            </w:r>
          </w:p>
        </w:tc>
        <w:tc>
          <w:tcPr>
            <w:tcW w:w="4945" w:type="dxa"/>
          </w:tcPr>
          <w:p w14:paraId="63E76417" w14:textId="77777777" w:rsidR="00446DF7" w:rsidRPr="00955365" w:rsidRDefault="003B2415" w:rsidP="00446DF7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446DF7" w14:paraId="26AA9857" w14:textId="77777777" w:rsidTr="00BA5C80">
        <w:tc>
          <w:tcPr>
            <w:tcW w:w="4945" w:type="dxa"/>
            <w:vAlign w:val="center"/>
          </w:tcPr>
          <w:p w14:paraId="3D702856" w14:textId="77777777" w:rsidR="00446DF7" w:rsidRPr="00955365" w:rsidRDefault="00446DF7" w:rsidP="00446DF7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Telephone/Fax</w:t>
            </w:r>
          </w:p>
        </w:tc>
        <w:tc>
          <w:tcPr>
            <w:tcW w:w="4945" w:type="dxa"/>
          </w:tcPr>
          <w:p w14:paraId="12C83BCB" w14:textId="77777777" w:rsidR="00446DF7" w:rsidRPr="00955365" w:rsidRDefault="003B2415" w:rsidP="00446DF7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446DF7" w:rsidRPr="009846DD" w14:paraId="78D7D615" w14:textId="77777777" w:rsidTr="00BA5C80">
        <w:tc>
          <w:tcPr>
            <w:tcW w:w="4945" w:type="dxa"/>
            <w:vAlign w:val="center"/>
          </w:tcPr>
          <w:p w14:paraId="79A300EB" w14:textId="77777777" w:rsidR="00446DF7" w:rsidRPr="00955365" w:rsidRDefault="00446DF7" w:rsidP="00446DF7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</w:pPr>
            <w:proofErr w:type="spellStart"/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Registrated</w:t>
            </w:r>
            <w:proofErr w:type="spellEnd"/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 xml:space="preserve"> Business license</w:t>
            </w: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  <w:t xml:space="preserve"> </w:t>
            </w: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eastAsia="zh-CN"/>
              </w:rPr>
              <w:t>№</w:t>
            </w:r>
          </w:p>
        </w:tc>
        <w:tc>
          <w:tcPr>
            <w:tcW w:w="4945" w:type="dxa"/>
          </w:tcPr>
          <w:p w14:paraId="7D6723DD" w14:textId="77777777" w:rsidR="00446DF7" w:rsidRPr="00955365" w:rsidRDefault="003B2415" w:rsidP="00446DF7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Fill out info</w:t>
            </w: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 xml:space="preserve"> </w:t>
            </w:r>
            <w:r w:rsidR="00446DF7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+ scan version</w:t>
            </w:r>
            <w:r w:rsidR="00926BF4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 xml:space="preserve"> of document</w:t>
            </w:r>
          </w:p>
        </w:tc>
      </w:tr>
      <w:tr w:rsidR="00926BF4" w14:paraId="2BE0DA6D" w14:textId="77777777" w:rsidTr="00BA5C80">
        <w:tc>
          <w:tcPr>
            <w:tcW w:w="4945" w:type="dxa"/>
            <w:vAlign w:val="center"/>
          </w:tcPr>
          <w:p w14:paraId="0B3CED20" w14:textId="77777777" w:rsidR="00926BF4" w:rsidRPr="00955365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Registration document</w:t>
            </w: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 w:eastAsia="zh-CN"/>
              </w:rPr>
              <w:t>s/</w:t>
            </w:r>
            <w:r w:rsidRPr="00955365">
              <w:rPr>
                <w:rFonts w:ascii="TT Wellingtons" w:hAnsi="TT Wellingtons"/>
                <w:color w:val="1F3864" w:themeColor="accent1" w:themeShade="80"/>
                <w:sz w:val="18"/>
                <w:lang w:val="en-US"/>
              </w:rPr>
              <w:t xml:space="preserve"> </w:t>
            </w: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 w:eastAsia="zh-CN"/>
              </w:rPr>
              <w:t>Business license</w:t>
            </w: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/ Certificates etc.</w:t>
            </w:r>
          </w:p>
        </w:tc>
        <w:tc>
          <w:tcPr>
            <w:tcW w:w="4945" w:type="dxa"/>
          </w:tcPr>
          <w:p w14:paraId="3B61A417" w14:textId="77777777" w:rsidR="00926BF4" w:rsidRPr="00955365" w:rsidRDefault="00926BF4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Scan version of documents</w:t>
            </w:r>
          </w:p>
        </w:tc>
      </w:tr>
      <w:tr w:rsidR="00926BF4" w14:paraId="03FA8CF8" w14:textId="77777777" w:rsidTr="00BA5C80">
        <w:tc>
          <w:tcPr>
            <w:tcW w:w="4945" w:type="dxa"/>
            <w:vAlign w:val="center"/>
          </w:tcPr>
          <w:p w14:paraId="6C2859CB" w14:textId="77777777" w:rsidR="00926BF4" w:rsidRPr="00955365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 xml:space="preserve">Account number </w:t>
            </w:r>
          </w:p>
        </w:tc>
        <w:tc>
          <w:tcPr>
            <w:tcW w:w="4945" w:type="dxa"/>
          </w:tcPr>
          <w:p w14:paraId="6309A48C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926BF4" w14:paraId="77ADC13B" w14:textId="77777777" w:rsidTr="00BA5C80">
        <w:tc>
          <w:tcPr>
            <w:tcW w:w="4945" w:type="dxa"/>
            <w:vAlign w:val="center"/>
          </w:tcPr>
          <w:p w14:paraId="3DFEAE1B" w14:textId="77777777" w:rsidR="00926BF4" w:rsidRPr="00926BF4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  <w:lang w:val="en-US"/>
              </w:rPr>
            </w:pPr>
            <w:proofErr w:type="spellStart"/>
            <w:r w:rsidRPr="00926BF4"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</w:rPr>
              <w:t>Banking</w:t>
            </w:r>
            <w:proofErr w:type="spellEnd"/>
            <w:r w:rsidRPr="00926BF4"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</w:rPr>
              <w:t xml:space="preserve"> </w:t>
            </w:r>
            <w:proofErr w:type="spellStart"/>
            <w:r w:rsidRPr="00926BF4"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</w:rPr>
              <w:t>details</w:t>
            </w:r>
            <w:proofErr w:type="spellEnd"/>
            <w:r w:rsidRPr="00926BF4"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  <w:lang w:val="en-US"/>
              </w:rPr>
              <w:t>:</w:t>
            </w:r>
          </w:p>
        </w:tc>
        <w:tc>
          <w:tcPr>
            <w:tcW w:w="4945" w:type="dxa"/>
          </w:tcPr>
          <w:p w14:paraId="6E6A1B7F" w14:textId="77777777" w:rsidR="00926BF4" w:rsidRPr="00955365" w:rsidRDefault="00926BF4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Scan version of documents</w:t>
            </w:r>
          </w:p>
        </w:tc>
      </w:tr>
      <w:tr w:rsidR="00926BF4" w14:paraId="4095DC5B" w14:textId="77777777" w:rsidTr="00BA5C80">
        <w:tc>
          <w:tcPr>
            <w:tcW w:w="4945" w:type="dxa"/>
            <w:vAlign w:val="center"/>
          </w:tcPr>
          <w:p w14:paraId="5FDAFC6D" w14:textId="77777777" w:rsidR="00926BF4" w:rsidRPr="00955365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Bank name</w:t>
            </w:r>
          </w:p>
        </w:tc>
        <w:tc>
          <w:tcPr>
            <w:tcW w:w="4945" w:type="dxa"/>
          </w:tcPr>
          <w:p w14:paraId="6F12D582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926BF4" w14:paraId="5D3AFD53" w14:textId="77777777" w:rsidTr="00BA5C80">
        <w:tc>
          <w:tcPr>
            <w:tcW w:w="4945" w:type="dxa"/>
            <w:vAlign w:val="center"/>
          </w:tcPr>
          <w:p w14:paraId="503359E9" w14:textId="77777777" w:rsidR="00926BF4" w:rsidRPr="00955365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Bank SWIFT</w:t>
            </w:r>
          </w:p>
        </w:tc>
        <w:tc>
          <w:tcPr>
            <w:tcW w:w="4945" w:type="dxa"/>
          </w:tcPr>
          <w:p w14:paraId="5D0D2B17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926BF4" w14:paraId="006CB4A6" w14:textId="77777777" w:rsidTr="00BA5C80">
        <w:tc>
          <w:tcPr>
            <w:tcW w:w="4945" w:type="dxa"/>
            <w:vAlign w:val="center"/>
          </w:tcPr>
          <w:p w14:paraId="3B154F8A" w14:textId="77777777" w:rsidR="00926BF4" w:rsidRPr="00955365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Bank address</w:t>
            </w:r>
          </w:p>
        </w:tc>
        <w:tc>
          <w:tcPr>
            <w:tcW w:w="4945" w:type="dxa"/>
          </w:tcPr>
          <w:p w14:paraId="3B993AAC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926BF4" w14:paraId="084450FA" w14:textId="77777777" w:rsidTr="00BA5C80">
        <w:tc>
          <w:tcPr>
            <w:tcW w:w="4945" w:type="dxa"/>
            <w:vAlign w:val="center"/>
          </w:tcPr>
          <w:p w14:paraId="655B07D0" w14:textId="77777777" w:rsidR="00926BF4" w:rsidRPr="00EA798B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  <w:lang w:val="en-US"/>
              </w:rPr>
            </w:pPr>
            <w:r w:rsidRPr="00EA798B">
              <w:rPr>
                <w:rFonts w:ascii="TT Wellingtons" w:hAnsi="TT Wellingtons"/>
                <w:b/>
                <w:bCs/>
                <w:color w:val="1F3864" w:themeColor="accent1" w:themeShade="80"/>
                <w:sz w:val="18"/>
                <w:lang w:val="en-US"/>
              </w:rPr>
              <w:t>Contacts:</w:t>
            </w:r>
          </w:p>
        </w:tc>
        <w:tc>
          <w:tcPr>
            <w:tcW w:w="4945" w:type="dxa"/>
          </w:tcPr>
          <w:p w14:paraId="7047A9A7" w14:textId="77777777" w:rsidR="00926BF4" w:rsidRPr="00955365" w:rsidRDefault="00926BF4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</w:p>
        </w:tc>
      </w:tr>
      <w:tr w:rsidR="00926BF4" w14:paraId="3092162A" w14:textId="77777777" w:rsidTr="00BA5C80">
        <w:tc>
          <w:tcPr>
            <w:tcW w:w="4945" w:type="dxa"/>
            <w:vAlign w:val="center"/>
          </w:tcPr>
          <w:p w14:paraId="3FE32A1D" w14:textId="77777777" w:rsidR="00926BF4" w:rsidRPr="00EA798B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Director</w:t>
            </w:r>
            <w:r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  <w:t xml:space="preserve"> (</w:t>
            </w:r>
            <w: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Full n</w:t>
            </w:r>
            <w:proofErr w:type="spellStart"/>
            <w:r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  <w:t>ame</w:t>
            </w:r>
            <w:proofErr w:type="spellEnd"/>
            <w:r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  <w:t>)</w:t>
            </w:r>
          </w:p>
        </w:tc>
        <w:tc>
          <w:tcPr>
            <w:tcW w:w="4945" w:type="dxa"/>
          </w:tcPr>
          <w:p w14:paraId="08D36338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926BF4" w14:paraId="36E849A6" w14:textId="77777777" w:rsidTr="00BA5C80">
        <w:tc>
          <w:tcPr>
            <w:tcW w:w="4945" w:type="dxa"/>
            <w:vAlign w:val="center"/>
          </w:tcPr>
          <w:p w14:paraId="6F691349" w14:textId="77777777" w:rsidR="00926BF4" w:rsidRPr="00EA798B" w:rsidRDefault="00926BF4" w:rsidP="00926BF4">
            <w:pPr>
              <w:autoSpaceDE w:val="0"/>
              <w:autoSpaceDN w:val="0"/>
              <w:adjustRightInd w:val="0"/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</w:pPr>
            <w: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 xml:space="preserve">Contact </w:t>
            </w:r>
            <w:r w:rsidRPr="00EA798B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person</w:t>
            </w:r>
            <w: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 xml:space="preserve"> (Full name)</w:t>
            </w:r>
          </w:p>
        </w:tc>
        <w:tc>
          <w:tcPr>
            <w:tcW w:w="4945" w:type="dxa"/>
          </w:tcPr>
          <w:p w14:paraId="2D15C30B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926BF4" w14:paraId="4278FA18" w14:textId="77777777" w:rsidTr="00BA5C80">
        <w:tc>
          <w:tcPr>
            <w:tcW w:w="4945" w:type="dxa"/>
            <w:vAlign w:val="center"/>
          </w:tcPr>
          <w:p w14:paraId="085E382E" w14:textId="77777777" w:rsidR="00926BF4" w:rsidRPr="00955365" w:rsidRDefault="00926BF4" w:rsidP="000E270E">
            <w:pPr>
              <w:rPr>
                <w:rFonts w:ascii="TT Wellingtons" w:hAnsi="TT Wellingtons"/>
                <w:color w:val="1F3864" w:themeColor="accent1" w:themeShade="80"/>
                <w:sz w:val="18"/>
              </w:rPr>
            </w:pPr>
            <w: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 xml:space="preserve">Contact </w:t>
            </w:r>
            <w:r w:rsidR="000E270E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E</w:t>
            </w: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  <w:t>-</w:t>
            </w:r>
            <w:proofErr w:type="spellStart"/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  <w:t>mail</w:t>
            </w:r>
            <w:proofErr w:type="spellEnd"/>
          </w:p>
        </w:tc>
        <w:tc>
          <w:tcPr>
            <w:tcW w:w="4945" w:type="dxa"/>
          </w:tcPr>
          <w:p w14:paraId="219DEC25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926BF4" w14:paraId="55FB47F5" w14:textId="77777777" w:rsidTr="00BA5C80">
        <w:tc>
          <w:tcPr>
            <w:tcW w:w="4945" w:type="dxa"/>
            <w:vAlign w:val="center"/>
          </w:tcPr>
          <w:p w14:paraId="361F3C77" w14:textId="77777777" w:rsidR="00926BF4" w:rsidRPr="000E270E" w:rsidRDefault="00926BF4" w:rsidP="00926BF4">
            <w:pP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Contact telephones/</w:t>
            </w:r>
            <w:r w:rsidR="000E270E">
              <w:t xml:space="preserve"> </w:t>
            </w:r>
            <w:r w:rsidR="000E270E" w:rsidRPr="000E270E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messenger</w:t>
            </w:r>
            <w:r w:rsidR="000E270E">
              <w:rPr>
                <w:rFonts w:ascii="TT Wellingtons" w:hAnsi="TT Wellingtons"/>
                <w:bCs/>
                <w:color w:val="1F3864" w:themeColor="accent1" w:themeShade="80"/>
                <w:sz w:val="18"/>
              </w:rPr>
              <w:t>s</w:t>
            </w:r>
          </w:p>
        </w:tc>
        <w:tc>
          <w:tcPr>
            <w:tcW w:w="4945" w:type="dxa"/>
          </w:tcPr>
          <w:p w14:paraId="675F8196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  <w:tr w:rsidR="00926BF4" w14:paraId="4BB5377F" w14:textId="77777777" w:rsidTr="00BA5C80">
        <w:tc>
          <w:tcPr>
            <w:tcW w:w="4945" w:type="dxa"/>
            <w:vAlign w:val="center"/>
          </w:tcPr>
          <w:p w14:paraId="2404747F" w14:textId="77777777" w:rsidR="00926BF4" w:rsidRPr="00955365" w:rsidRDefault="00926BF4" w:rsidP="00926BF4">
            <w:pP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Presentation about the company (</w:t>
            </w:r>
            <w:r w:rsidRPr="00583E83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if available</w:t>
            </w: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)</w:t>
            </w:r>
          </w:p>
        </w:tc>
        <w:tc>
          <w:tcPr>
            <w:tcW w:w="4945" w:type="dxa"/>
          </w:tcPr>
          <w:p w14:paraId="59F5F497" w14:textId="77777777" w:rsidR="00926BF4" w:rsidRPr="00955365" w:rsidRDefault="00926BF4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Pdf or doc version</w:t>
            </w:r>
          </w:p>
        </w:tc>
      </w:tr>
      <w:tr w:rsidR="00926BF4" w14:paraId="39139832" w14:textId="77777777" w:rsidTr="00BA5C80">
        <w:tc>
          <w:tcPr>
            <w:tcW w:w="4945" w:type="dxa"/>
            <w:vAlign w:val="center"/>
          </w:tcPr>
          <w:p w14:paraId="021ED988" w14:textId="77777777" w:rsidR="00926BF4" w:rsidRPr="00955365" w:rsidRDefault="00926BF4" w:rsidP="00926BF4">
            <w:pPr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</w:pPr>
            <w:r w:rsidRPr="00955365">
              <w:rPr>
                <w:rFonts w:ascii="TT Wellingtons" w:hAnsi="TT Wellingtons"/>
                <w:bCs/>
                <w:color w:val="1F3864" w:themeColor="accent1" w:themeShade="80"/>
                <w:sz w:val="18"/>
                <w:lang w:val="en-US"/>
              </w:rPr>
              <w:t>Web-site</w:t>
            </w:r>
          </w:p>
        </w:tc>
        <w:tc>
          <w:tcPr>
            <w:tcW w:w="4945" w:type="dxa"/>
          </w:tcPr>
          <w:p w14:paraId="748BFA70" w14:textId="77777777" w:rsidR="00926BF4" w:rsidRPr="00955365" w:rsidRDefault="003B2415" w:rsidP="00926BF4">
            <w:pPr>
              <w:spacing w:line="360" w:lineRule="auto"/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</w:pPr>
            <w:r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</w:rPr>
              <w:t>F</w:t>
            </w:r>
            <w:r w:rsidRPr="003B2415">
              <w:rPr>
                <w:rFonts w:ascii="TT Wellingtons" w:hAnsi="TT Wellingtons" w:cs="Arial"/>
                <w:color w:val="1F3864" w:themeColor="accent1" w:themeShade="80"/>
                <w:sz w:val="18"/>
                <w:szCs w:val="20"/>
                <w:lang w:val="en-US"/>
              </w:rPr>
              <w:t>ill out info</w:t>
            </w:r>
          </w:p>
        </w:tc>
      </w:tr>
    </w:tbl>
    <w:p w14:paraId="3FC28A29" w14:textId="77777777" w:rsidR="005C11FE" w:rsidRPr="00286A8D" w:rsidRDefault="005C11FE" w:rsidP="009400BF">
      <w:pPr>
        <w:spacing w:line="360" w:lineRule="auto"/>
        <w:rPr>
          <w:color w:val="003D75"/>
          <w:lang w:val="en-US"/>
        </w:rPr>
      </w:pPr>
    </w:p>
    <w:sectPr w:rsidR="005C11FE" w:rsidRPr="00286A8D" w:rsidSect="009846DD">
      <w:headerReference w:type="first" r:id="rId7"/>
      <w:pgSz w:w="11906" w:h="16838" w:code="9"/>
      <w:pgMar w:top="1134" w:right="566" w:bottom="1134" w:left="1440" w:header="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BB8C6" w14:textId="77777777" w:rsidR="009253EE" w:rsidRPr="002B4873" w:rsidRDefault="009253EE">
      <w:pPr>
        <w:rPr>
          <w:sz w:val="22"/>
          <w:szCs w:val="22"/>
        </w:rPr>
      </w:pPr>
      <w:r w:rsidRPr="002B4873">
        <w:rPr>
          <w:sz w:val="22"/>
          <w:szCs w:val="22"/>
        </w:rPr>
        <w:separator/>
      </w:r>
    </w:p>
  </w:endnote>
  <w:endnote w:type="continuationSeparator" w:id="0">
    <w:p w14:paraId="388C2672" w14:textId="77777777" w:rsidR="009253EE" w:rsidRPr="002B4873" w:rsidRDefault="009253EE">
      <w:pPr>
        <w:rPr>
          <w:sz w:val="22"/>
          <w:szCs w:val="22"/>
        </w:rPr>
      </w:pPr>
      <w:r w:rsidRPr="002B487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Wellingtons">
    <w:panose1 w:val="02000503020000020004"/>
    <w:charset w:val="00"/>
    <w:family w:val="auto"/>
    <w:pitch w:val="variable"/>
    <w:sig w:usb0="A000022F" w:usb1="1000006A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9B3DD" w14:textId="77777777" w:rsidR="009253EE" w:rsidRPr="002B4873" w:rsidRDefault="009253EE">
      <w:pPr>
        <w:rPr>
          <w:sz w:val="22"/>
          <w:szCs w:val="22"/>
        </w:rPr>
      </w:pPr>
      <w:r w:rsidRPr="002B4873">
        <w:rPr>
          <w:sz w:val="22"/>
          <w:szCs w:val="22"/>
        </w:rPr>
        <w:separator/>
      </w:r>
    </w:p>
  </w:footnote>
  <w:footnote w:type="continuationSeparator" w:id="0">
    <w:p w14:paraId="5A33E821" w14:textId="77777777" w:rsidR="009253EE" w:rsidRPr="002B4873" w:rsidRDefault="009253EE">
      <w:pPr>
        <w:rPr>
          <w:sz w:val="22"/>
          <w:szCs w:val="22"/>
        </w:rPr>
      </w:pPr>
      <w:r w:rsidRPr="002B487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1F015" w14:textId="77777777" w:rsidR="005E34B2" w:rsidRPr="005750DA" w:rsidRDefault="005A362B" w:rsidP="005A362B">
    <w:pPr>
      <w:pStyle w:val="a6"/>
      <w:ind w:left="-1440"/>
      <w:rPr>
        <w:sz w:val="22"/>
        <w:szCs w:val="22"/>
        <w:lang w:val="en-US"/>
      </w:rPr>
    </w:pPr>
    <w:r>
      <w:rPr>
        <w:noProof/>
        <w:sz w:val="22"/>
        <w:szCs w:val="22"/>
        <w:lang w:eastAsia="zh-CN"/>
      </w:rPr>
      <w:drawing>
        <wp:inline distT="0" distB="0" distL="0" distR="0" wp14:anchorId="005B11CF" wp14:editId="72F8C9F0">
          <wp:extent cx="7871149" cy="1667766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149" cy="1667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63"/>
    <w:rsid w:val="00001E2C"/>
    <w:rsid w:val="00005287"/>
    <w:rsid w:val="000100F0"/>
    <w:rsid w:val="00013D9E"/>
    <w:rsid w:val="0001424F"/>
    <w:rsid w:val="000143DD"/>
    <w:rsid w:val="00014E6D"/>
    <w:rsid w:val="0001545F"/>
    <w:rsid w:val="00024854"/>
    <w:rsid w:val="00033BD9"/>
    <w:rsid w:val="00034BF4"/>
    <w:rsid w:val="0003588D"/>
    <w:rsid w:val="00041C97"/>
    <w:rsid w:val="00043EAB"/>
    <w:rsid w:val="00047C4D"/>
    <w:rsid w:val="00064F36"/>
    <w:rsid w:val="000654FA"/>
    <w:rsid w:val="00065F2A"/>
    <w:rsid w:val="000708FB"/>
    <w:rsid w:val="0007395B"/>
    <w:rsid w:val="00090DB5"/>
    <w:rsid w:val="00091114"/>
    <w:rsid w:val="000A09E4"/>
    <w:rsid w:val="000A47EB"/>
    <w:rsid w:val="000A4F12"/>
    <w:rsid w:val="000B2D81"/>
    <w:rsid w:val="000B7DD2"/>
    <w:rsid w:val="000C03E9"/>
    <w:rsid w:val="000C3B73"/>
    <w:rsid w:val="000D5C87"/>
    <w:rsid w:val="000E10D9"/>
    <w:rsid w:val="000E270E"/>
    <w:rsid w:val="000E5280"/>
    <w:rsid w:val="000F151C"/>
    <w:rsid w:val="000F795A"/>
    <w:rsid w:val="00100BFA"/>
    <w:rsid w:val="00103620"/>
    <w:rsid w:val="00104D83"/>
    <w:rsid w:val="0010637A"/>
    <w:rsid w:val="00116EC2"/>
    <w:rsid w:val="00133329"/>
    <w:rsid w:val="00141903"/>
    <w:rsid w:val="00143211"/>
    <w:rsid w:val="00145E5A"/>
    <w:rsid w:val="00160266"/>
    <w:rsid w:val="0017415E"/>
    <w:rsid w:val="001768BF"/>
    <w:rsid w:val="001777BB"/>
    <w:rsid w:val="00187585"/>
    <w:rsid w:val="00193038"/>
    <w:rsid w:val="00193A38"/>
    <w:rsid w:val="0019529C"/>
    <w:rsid w:val="00197821"/>
    <w:rsid w:val="001A002A"/>
    <w:rsid w:val="001A0381"/>
    <w:rsid w:val="001A163A"/>
    <w:rsid w:val="001A1A67"/>
    <w:rsid w:val="001A2559"/>
    <w:rsid w:val="001A56F6"/>
    <w:rsid w:val="001B18BA"/>
    <w:rsid w:val="001B45BD"/>
    <w:rsid w:val="001C7868"/>
    <w:rsid w:val="001D0F34"/>
    <w:rsid w:val="001D3109"/>
    <w:rsid w:val="001D52F0"/>
    <w:rsid w:val="001E4AC9"/>
    <w:rsid w:val="001E4CC3"/>
    <w:rsid w:val="001E66BC"/>
    <w:rsid w:val="001E7A74"/>
    <w:rsid w:val="001F0F07"/>
    <w:rsid w:val="001F302E"/>
    <w:rsid w:val="001F3E42"/>
    <w:rsid w:val="001F3FCA"/>
    <w:rsid w:val="00212D29"/>
    <w:rsid w:val="002130D7"/>
    <w:rsid w:val="00214E8A"/>
    <w:rsid w:val="00222F65"/>
    <w:rsid w:val="0022560C"/>
    <w:rsid w:val="002300C4"/>
    <w:rsid w:val="00235377"/>
    <w:rsid w:val="00235B72"/>
    <w:rsid w:val="002457B0"/>
    <w:rsid w:val="0024701B"/>
    <w:rsid w:val="002474EA"/>
    <w:rsid w:val="0025086D"/>
    <w:rsid w:val="002613BE"/>
    <w:rsid w:val="0026335B"/>
    <w:rsid w:val="00265296"/>
    <w:rsid w:val="002654FD"/>
    <w:rsid w:val="0026574E"/>
    <w:rsid w:val="00280AB5"/>
    <w:rsid w:val="00282DB0"/>
    <w:rsid w:val="00286346"/>
    <w:rsid w:val="00286A8D"/>
    <w:rsid w:val="00291D34"/>
    <w:rsid w:val="002928B7"/>
    <w:rsid w:val="002968F3"/>
    <w:rsid w:val="00297E53"/>
    <w:rsid w:val="002A4DC8"/>
    <w:rsid w:val="002B23EB"/>
    <w:rsid w:val="002B4873"/>
    <w:rsid w:val="002B5F52"/>
    <w:rsid w:val="002B70D5"/>
    <w:rsid w:val="002B7DB6"/>
    <w:rsid w:val="002C1098"/>
    <w:rsid w:val="002D378A"/>
    <w:rsid w:val="002D3BBE"/>
    <w:rsid w:val="002D54B2"/>
    <w:rsid w:val="002D5FA9"/>
    <w:rsid w:val="002D65F9"/>
    <w:rsid w:val="002E0F16"/>
    <w:rsid w:val="002E1B1F"/>
    <w:rsid w:val="002E236D"/>
    <w:rsid w:val="002E7E29"/>
    <w:rsid w:val="002E7E55"/>
    <w:rsid w:val="002F603C"/>
    <w:rsid w:val="002F6AD3"/>
    <w:rsid w:val="00303C9D"/>
    <w:rsid w:val="003157ED"/>
    <w:rsid w:val="003349CE"/>
    <w:rsid w:val="003403C6"/>
    <w:rsid w:val="00344E19"/>
    <w:rsid w:val="00347738"/>
    <w:rsid w:val="00357861"/>
    <w:rsid w:val="00366D57"/>
    <w:rsid w:val="003713E3"/>
    <w:rsid w:val="00374515"/>
    <w:rsid w:val="00382F76"/>
    <w:rsid w:val="00387CB9"/>
    <w:rsid w:val="00387F2F"/>
    <w:rsid w:val="00390010"/>
    <w:rsid w:val="0039022F"/>
    <w:rsid w:val="00397FFE"/>
    <w:rsid w:val="003A092D"/>
    <w:rsid w:val="003A2337"/>
    <w:rsid w:val="003A2F0E"/>
    <w:rsid w:val="003B2415"/>
    <w:rsid w:val="003B4530"/>
    <w:rsid w:val="003B4FF4"/>
    <w:rsid w:val="003B73E7"/>
    <w:rsid w:val="003C216B"/>
    <w:rsid w:val="003C3D04"/>
    <w:rsid w:val="003C40B1"/>
    <w:rsid w:val="003C4C3A"/>
    <w:rsid w:val="003C75CF"/>
    <w:rsid w:val="003D2AE8"/>
    <w:rsid w:val="003E0F54"/>
    <w:rsid w:val="003E4695"/>
    <w:rsid w:val="003E4EBE"/>
    <w:rsid w:val="003E5836"/>
    <w:rsid w:val="00405F69"/>
    <w:rsid w:val="00406C3F"/>
    <w:rsid w:val="004137D9"/>
    <w:rsid w:val="0041509D"/>
    <w:rsid w:val="00416565"/>
    <w:rsid w:val="00426235"/>
    <w:rsid w:val="00431730"/>
    <w:rsid w:val="00436934"/>
    <w:rsid w:val="00446DF7"/>
    <w:rsid w:val="004564D9"/>
    <w:rsid w:val="004635BD"/>
    <w:rsid w:val="004676B3"/>
    <w:rsid w:val="00471C21"/>
    <w:rsid w:val="00472FDF"/>
    <w:rsid w:val="004753CD"/>
    <w:rsid w:val="00481300"/>
    <w:rsid w:val="00490297"/>
    <w:rsid w:val="00490832"/>
    <w:rsid w:val="004918CA"/>
    <w:rsid w:val="004925DC"/>
    <w:rsid w:val="004926E6"/>
    <w:rsid w:val="004A6D1D"/>
    <w:rsid w:val="004A719D"/>
    <w:rsid w:val="004B1C42"/>
    <w:rsid w:val="004B7C2A"/>
    <w:rsid w:val="004C4BC6"/>
    <w:rsid w:val="004C7F76"/>
    <w:rsid w:val="004D0315"/>
    <w:rsid w:val="004D0664"/>
    <w:rsid w:val="004D3709"/>
    <w:rsid w:val="004D5A2D"/>
    <w:rsid w:val="004E7500"/>
    <w:rsid w:val="004F78E0"/>
    <w:rsid w:val="00511B69"/>
    <w:rsid w:val="00514261"/>
    <w:rsid w:val="00522A21"/>
    <w:rsid w:val="00522AF6"/>
    <w:rsid w:val="00523BB5"/>
    <w:rsid w:val="005256F4"/>
    <w:rsid w:val="005272FB"/>
    <w:rsid w:val="00533BB7"/>
    <w:rsid w:val="00541B8F"/>
    <w:rsid w:val="005457CB"/>
    <w:rsid w:val="00551709"/>
    <w:rsid w:val="00561643"/>
    <w:rsid w:val="005640F5"/>
    <w:rsid w:val="00570AE4"/>
    <w:rsid w:val="00571AFE"/>
    <w:rsid w:val="00573AF0"/>
    <w:rsid w:val="005750DA"/>
    <w:rsid w:val="00581ACD"/>
    <w:rsid w:val="00582373"/>
    <w:rsid w:val="00583E83"/>
    <w:rsid w:val="005862C4"/>
    <w:rsid w:val="00586D60"/>
    <w:rsid w:val="005A0C68"/>
    <w:rsid w:val="005A362B"/>
    <w:rsid w:val="005A550E"/>
    <w:rsid w:val="005A5844"/>
    <w:rsid w:val="005A599A"/>
    <w:rsid w:val="005A5C58"/>
    <w:rsid w:val="005B6C05"/>
    <w:rsid w:val="005C0009"/>
    <w:rsid w:val="005C11FE"/>
    <w:rsid w:val="005C14F6"/>
    <w:rsid w:val="005C3901"/>
    <w:rsid w:val="005C42EF"/>
    <w:rsid w:val="005D2FBE"/>
    <w:rsid w:val="005E34B2"/>
    <w:rsid w:val="005F078D"/>
    <w:rsid w:val="005F176D"/>
    <w:rsid w:val="005F21A2"/>
    <w:rsid w:val="005F5F63"/>
    <w:rsid w:val="005F7A5D"/>
    <w:rsid w:val="00620ADE"/>
    <w:rsid w:val="00625AEC"/>
    <w:rsid w:val="00625C2D"/>
    <w:rsid w:val="00627873"/>
    <w:rsid w:val="0063085A"/>
    <w:rsid w:val="006312CB"/>
    <w:rsid w:val="00632191"/>
    <w:rsid w:val="006326F7"/>
    <w:rsid w:val="0063783B"/>
    <w:rsid w:val="00641738"/>
    <w:rsid w:val="00643C00"/>
    <w:rsid w:val="006452E0"/>
    <w:rsid w:val="00647616"/>
    <w:rsid w:val="0064790F"/>
    <w:rsid w:val="006535FA"/>
    <w:rsid w:val="00657254"/>
    <w:rsid w:val="00660A49"/>
    <w:rsid w:val="00663B2E"/>
    <w:rsid w:val="006670C0"/>
    <w:rsid w:val="00670410"/>
    <w:rsid w:val="00670D5B"/>
    <w:rsid w:val="0067664F"/>
    <w:rsid w:val="006772B1"/>
    <w:rsid w:val="00681A2B"/>
    <w:rsid w:val="00683D32"/>
    <w:rsid w:val="006841C1"/>
    <w:rsid w:val="00690E04"/>
    <w:rsid w:val="006973BF"/>
    <w:rsid w:val="006A6782"/>
    <w:rsid w:val="006A7973"/>
    <w:rsid w:val="006B5A24"/>
    <w:rsid w:val="006D054C"/>
    <w:rsid w:val="006D4D28"/>
    <w:rsid w:val="006D781A"/>
    <w:rsid w:val="006E1E7B"/>
    <w:rsid w:val="006F0634"/>
    <w:rsid w:val="006F47D6"/>
    <w:rsid w:val="00701193"/>
    <w:rsid w:val="007031DC"/>
    <w:rsid w:val="007040ED"/>
    <w:rsid w:val="00717285"/>
    <w:rsid w:val="0072097E"/>
    <w:rsid w:val="00721D4E"/>
    <w:rsid w:val="00722561"/>
    <w:rsid w:val="00722F2A"/>
    <w:rsid w:val="007437F1"/>
    <w:rsid w:val="00746A66"/>
    <w:rsid w:val="007538A7"/>
    <w:rsid w:val="007606DE"/>
    <w:rsid w:val="0076133F"/>
    <w:rsid w:val="00761F0E"/>
    <w:rsid w:val="00764C63"/>
    <w:rsid w:val="0077023D"/>
    <w:rsid w:val="00770730"/>
    <w:rsid w:val="00770925"/>
    <w:rsid w:val="00770F66"/>
    <w:rsid w:val="00775562"/>
    <w:rsid w:val="00782CDA"/>
    <w:rsid w:val="00784F91"/>
    <w:rsid w:val="00785D32"/>
    <w:rsid w:val="007860CE"/>
    <w:rsid w:val="00791EFA"/>
    <w:rsid w:val="00792711"/>
    <w:rsid w:val="00793700"/>
    <w:rsid w:val="00794C19"/>
    <w:rsid w:val="007975C4"/>
    <w:rsid w:val="007A018B"/>
    <w:rsid w:val="007A4F18"/>
    <w:rsid w:val="007A614A"/>
    <w:rsid w:val="007B0A3A"/>
    <w:rsid w:val="007B219F"/>
    <w:rsid w:val="007C318F"/>
    <w:rsid w:val="007C4EC6"/>
    <w:rsid w:val="007D1C8A"/>
    <w:rsid w:val="007E50E5"/>
    <w:rsid w:val="007F1312"/>
    <w:rsid w:val="007F3400"/>
    <w:rsid w:val="00804BE9"/>
    <w:rsid w:val="0080718B"/>
    <w:rsid w:val="00810BDE"/>
    <w:rsid w:val="00812DDF"/>
    <w:rsid w:val="00812F19"/>
    <w:rsid w:val="00813038"/>
    <w:rsid w:val="0082345A"/>
    <w:rsid w:val="00831F17"/>
    <w:rsid w:val="008357C9"/>
    <w:rsid w:val="00835C9C"/>
    <w:rsid w:val="00837947"/>
    <w:rsid w:val="00845158"/>
    <w:rsid w:val="0084605B"/>
    <w:rsid w:val="00847B71"/>
    <w:rsid w:val="0085482E"/>
    <w:rsid w:val="00854AC0"/>
    <w:rsid w:val="00856283"/>
    <w:rsid w:val="00856471"/>
    <w:rsid w:val="00856A9B"/>
    <w:rsid w:val="00861629"/>
    <w:rsid w:val="0086273A"/>
    <w:rsid w:val="008633F0"/>
    <w:rsid w:val="00870D0D"/>
    <w:rsid w:val="00872DEF"/>
    <w:rsid w:val="00876C4E"/>
    <w:rsid w:val="008812B1"/>
    <w:rsid w:val="008813E3"/>
    <w:rsid w:val="00884F8E"/>
    <w:rsid w:val="00893B3C"/>
    <w:rsid w:val="008959C0"/>
    <w:rsid w:val="00896248"/>
    <w:rsid w:val="008A039D"/>
    <w:rsid w:val="008A22D6"/>
    <w:rsid w:val="008A3ECB"/>
    <w:rsid w:val="008B6915"/>
    <w:rsid w:val="008B6D9F"/>
    <w:rsid w:val="008C2999"/>
    <w:rsid w:val="008C6D82"/>
    <w:rsid w:val="008D1F65"/>
    <w:rsid w:val="008D4D8D"/>
    <w:rsid w:val="008E6D19"/>
    <w:rsid w:val="008E75A5"/>
    <w:rsid w:val="008F5FE5"/>
    <w:rsid w:val="00900FC3"/>
    <w:rsid w:val="00905BF1"/>
    <w:rsid w:val="009065AE"/>
    <w:rsid w:val="009070EF"/>
    <w:rsid w:val="009225D5"/>
    <w:rsid w:val="009253EE"/>
    <w:rsid w:val="009257C5"/>
    <w:rsid w:val="00925B81"/>
    <w:rsid w:val="00925F8F"/>
    <w:rsid w:val="00926BF4"/>
    <w:rsid w:val="00927DEA"/>
    <w:rsid w:val="00933B0D"/>
    <w:rsid w:val="009345B2"/>
    <w:rsid w:val="009357C7"/>
    <w:rsid w:val="009400BF"/>
    <w:rsid w:val="0094229E"/>
    <w:rsid w:val="009422BF"/>
    <w:rsid w:val="00954F1A"/>
    <w:rsid w:val="00955365"/>
    <w:rsid w:val="00956973"/>
    <w:rsid w:val="00957B5A"/>
    <w:rsid w:val="009601CE"/>
    <w:rsid w:val="009605F6"/>
    <w:rsid w:val="00966497"/>
    <w:rsid w:val="0096650A"/>
    <w:rsid w:val="00966A30"/>
    <w:rsid w:val="00973BBF"/>
    <w:rsid w:val="00976306"/>
    <w:rsid w:val="009764F0"/>
    <w:rsid w:val="009846DD"/>
    <w:rsid w:val="009847FD"/>
    <w:rsid w:val="009868B6"/>
    <w:rsid w:val="00986C75"/>
    <w:rsid w:val="00993F66"/>
    <w:rsid w:val="00994EC4"/>
    <w:rsid w:val="00995066"/>
    <w:rsid w:val="00995240"/>
    <w:rsid w:val="0099606B"/>
    <w:rsid w:val="009A6E04"/>
    <w:rsid w:val="009A7918"/>
    <w:rsid w:val="009B2A53"/>
    <w:rsid w:val="009C0A43"/>
    <w:rsid w:val="009C6A1C"/>
    <w:rsid w:val="009C7A7A"/>
    <w:rsid w:val="009D0450"/>
    <w:rsid w:val="009D418F"/>
    <w:rsid w:val="009E1D07"/>
    <w:rsid w:val="009F1BDA"/>
    <w:rsid w:val="009F2664"/>
    <w:rsid w:val="009F4E6D"/>
    <w:rsid w:val="00A00B63"/>
    <w:rsid w:val="00A01471"/>
    <w:rsid w:val="00A02B70"/>
    <w:rsid w:val="00A03C68"/>
    <w:rsid w:val="00A0409D"/>
    <w:rsid w:val="00A0411B"/>
    <w:rsid w:val="00A07EFC"/>
    <w:rsid w:val="00A10154"/>
    <w:rsid w:val="00A25160"/>
    <w:rsid w:val="00A27CB9"/>
    <w:rsid w:val="00A4363F"/>
    <w:rsid w:val="00A45BD5"/>
    <w:rsid w:val="00A476FC"/>
    <w:rsid w:val="00A5093E"/>
    <w:rsid w:val="00A52BFD"/>
    <w:rsid w:val="00A564F0"/>
    <w:rsid w:val="00A64672"/>
    <w:rsid w:val="00A663C9"/>
    <w:rsid w:val="00A73274"/>
    <w:rsid w:val="00A752EA"/>
    <w:rsid w:val="00A761A4"/>
    <w:rsid w:val="00A76F2E"/>
    <w:rsid w:val="00A80271"/>
    <w:rsid w:val="00A82C2D"/>
    <w:rsid w:val="00A86A68"/>
    <w:rsid w:val="00A86F39"/>
    <w:rsid w:val="00A90328"/>
    <w:rsid w:val="00A920D5"/>
    <w:rsid w:val="00A9383F"/>
    <w:rsid w:val="00A94E76"/>
    <w:rsid w:val="00A96621"/>
    <w:rsid w:val="00AA048A"/>
    <w:rsid w:val="00AA68F5"/>
    <w:rsid w:val="00AA6F74"/>
    <w:rsid w:val="00AB17F6"/>
    <w:rsid w:val="00AB3F20"/>
    <w:rsid w:val="00AB7037"/>
    <w:rsid w:val="00AC04D2"/>
    <w:rsid w:val="00AC37C6"/>
    <w:rsid w:val="00AC5FC4"/>
    <w:rsid w:val="00AC648F"/>
    <w:rsid w:val="00AC781D"/>
    <w:rsid w:val="00AD0A89"/>
    <w:rsid w:val="00AD465C"/>
    <w:rsid w:val="00AD744E"/>
    <w:rsid w:val="00AF70E8"/>
    <w:rsid w:val="00B009C5"/>
    <w:rsid w:val="00B00C2B"/>
    <w:rsid w:val="00B11420"/>
    <w:rsid w:val="00B12E37"/>
    <w:rsid w:val="00B13C74"/>
    <w:rsid w:val="00B25B9F"/>
    <w:rsid w:val="00B26017"/>
    <w:rsid w:val="00B32544"/>
    <w:rsid w:val="00B33465"/>
    <w:rsid w:val="00B33E79"/>
    <w:rsid w:val="00B35C31"/>
    <w:rsid w:val="00B4008D"/>
    <w:rsid w:val="00B473F0"/>
    <w:rsid w:val="00B511AD"/>
    <w:rsid w:val="00B534D4"/>
    <w:rsid w:val="00B540B0"/>
    <w:rsid w:val="00B61542"/>
    <w:rsid w:val="00B6327B"/>
    <w:rsid w:val="00B677FE"/>
    <w:rsid w:val="00B70CE8"/>
    <w:rsid w:val="00B825D1"/>
    <w:rsid w:val="00B84C79"/>
    <w:rsid w:val="00B86CF9"/>
    <w:rsid w:val="00B903C3"/>
    <w:rsid w:val="00B93BD8"/>
    <w:rsid w:val="00B96B87"/>
    <w:rsid w:val="00BA272D"/>
    <w:rsid w:val="00BA2CB5"/>
    <w:rsid w:val="00BA3BB9"/>
    <w:rsid w:val="00BA4824"/>
    <w:rsid w:val="00BA5C80"/>
    <w:rsid w:val="00BB0BB1"/>
    <w:rsid w:val="00BB2107"/>
    <w:rsid w:val="00BB2F61"/>
    <w:rsid w:val="00BC4EB7"/>
    <w:rsid w:val="00BC6EE4"/>
    <w:rsid w:val="00BD07AA"/>
    <w:rsid w:val="00BD5AF6"/>
    <w:rsid w:val="00BD5B24"/>
    <w:rsid w:val="00BE56C7"/>
    <w:rsid w:val="00BE776C"/>
    <w:rsid w:val="00BE7914"/>
    <w:rsid w:val="00BF5254"/>
    <w:rsid w:val="00BF73E6"/>
    <w:rsid w:val="00C00240"/>
    <w:rsid w:val="00C01EBD"/>
    <w:rsid w:val="00C04110"/>
    <w:rsid w:val="00C065EE"/>
    <w:rsid w:val="00C14512"/>
    <w:rsid w:val="00C146BA"/>
    <w:rsid w:val="00C162E8"/>
    <w:rsid w:val="00C20F61"/>
    <w:rsid w:val="00C25E7E"/>
    <w:rsid w:val="00C26CD3"/>
    <w:rsid w:val="00C26D19"/>
    <w:rsid w:val="00C27CC1"/>
    <w:rsid w:val="00C336D6"/>
    <w:rsid w:val="00C3465A"/>
    <w:rsid w:val="00C442E4"/>
    <w:rsid w:val="00C465FD"/>
    <w:rsid w:val="00C53638"/>
    <w:rsid w:val="00C56596"/>
    <w:rsid w:val="00C6053F"/>
    <w:rsid w:val="00C61321"/>
    <w:rsid w:val="00C65B1F"/>
    <w:rsid w:val="00C7456C"/>
    <w:rsid w:val="00C755C6"/>
    <w:rsid w:val="00C779F2"/>
    <w:rsid w:val="00C77E37"/>
    <w:rsid w:val="00C84A6C"/>
    <w:rsid w:val="00C92500"/>
    <w:rsid w:val="00C9769B"/>
    <w:rsid w:val="00CA1444"/>
    <w:rsid w:val="00CA4A5B"/>
    <w:rsid w:val="00CA7963"/>
    <w:rsid w:val="00CA7B2D"/>
    <w:rsid w:val="00CB4C57"/>
    <w:rsid w:val="00CB62B9"/>
    <w:rsid w:val="00CB7E0D"/>
    <w:rsid w:val="00CC16FB"/>
    <w:rsid w:val="00CC37A1"/>
    <w:rsid w:val="00CC4F64"/>
    <w:rsid w:val="00CC55C5"/>
    <w:rsid w:val="00CD62F2"/>
    <w:rsid w:val="00CD740F"/>
    <w:rsid w:val="00CE23D2"/>
    <w:rsid w:val="00CF0AEA"/>
    <w:rsid w:val="00CF0F18"/>
    <w:rsid w:val="00CF3567"/>
    <w:rsid w:val="00CF55BB"/>
    <w:rsid w:val="00D0046D"/>
    <w:rsid w:val="00D0247E"/>
    <w:rsid w:val="00D06B57"/>
    <w:rsid w:val="00D11B87"/>
    <w:rsid w:val="00D15EA7"/>
    <w:rsid w:val="00D17A3F"/>
    <w:rsid w:val="00D220EB"/>
    <w:rsid w:val="00D226DC"/>
    <w:rsid w:val="00D236A4"/>
    <w:rsid w:val="00D2535C"/>
    <w:rsid w:val="00D3359E"/>
    <w:rsid w:val="00D37473"/>
    <w:rsid w:val="00D44176"/>
    <w:rsid w:val="00D44529"/>
    <w:rsid w:val="00D5092A"/>
    <w:rsid w:val="00D529B2"/>
    <w:rsid w:val="00D562D4"/>
    <w:rsid w:val="00D63BFD"/>
    <w:rsid w:val="00D67C31"/>
    <w:rsid w:val="00D70B66"/>
    <w:rsid w:val="00D734B0"/>
    <w:rsid w:val="00D74A46"/>
    <w:rsid w:val="00D779E6"/>
    <w:rsid w:val="00D77C9E"/>
    <w:rsid w:val="00D77F8F"/>
    <w:rsid w:val="00D805F7"/>
    <w:rsid w:val="00D81278"/>
    <w:rsid w:val="00D857F0"/>
    <w:rsid w:val="00D858F0"/>
    <w:rsid w:val="00D86E35"/>
    <w:rsid w:val="00D908AC"/>
    <w:rsid w:val="00D914D1"/>
    <w:rsid w:val="00D94722"/>
    <w:rsid w:val="00D94C75"/>
    <w:rsid w:val="00DA4EA9"/>
    <w:rsid w:val="00DA64E3"/>
    <w:rsid w:val="00DB58FD"/>
    <w:rsid w:val="00DC00E9"/>
    <w:rsid w:val="00DC026D"/>
    <w:rsid w:val="00DC0B1A"/>
    <w:rsid w:val="00DC0E87"/>
    <w:rsid w:val="00DC2092"/>
    <w:rsid w:val="00DC38A5"/>
    <w:rsid w:val="00DC71CA"/>
    <w:rsid w:val="00DD6070"/>
    <w:rsid w:val="00DE2898"/>
    <w:rsid w:val="00DE5FC7"/>
    <w:rsid w:val="00DF3A8B"/>
    <w:rsid w:val="00E03EA1"/>
    <w:rsid w:val="00E0514E"/>
    <w:rsid w:val="00E131DA"/>
    <w:rsid w:val="00E176FA"/>
    <w:rsid w:val="00E23F5C"/>
    <w:rsid w:val="00E4480B"/>
    <w:rsid w:val="00E52DBA"/>
    <w:rsid w:val="00E61CE5"/>
    <w:rsid w:val="00E638EA"/>
    <w:rsid w:val="00E654A4"/>
    <w:rsid w:val="00E66265"/>
    <w:rsid w:val="00E71D25"/>
    <w:rsid w:val="00E73054"/>
    <w:rsid w:val="00E731F4"/>
    <w:rsid w:val="00E806A3"/>
    <w:rsid w:val="00E8096F"/>
    <w:rsid w:val="00E8677F"/>
    <w:rsid w:val="00EA7063"/>
    <w:rsid w:val="00EA798B"/>
    <w:rsid w:val="00EB36C4"/>
    <w:rsid w:val="00EB4859"/>
    <w:rsid w:val="00EB569F"/>
    <w:rsid w:val="00EC6FAB"/>
    <w:rsid w:val="00EE4212"/>
    <w:rsid w:val="00EF0267"/>
    <w:rsid w:val="00EF56DC"/>
    <w:rsid w:val="00F0436A"/>
    <w:rsid w:val="00F049EA"/>
    <w:rsid w:val="00F06A2D"/>
    <w:rsid w:val="00F148ED"/>
    <w:rsid w:val="00F17451"/>
    <w:rsid w:val="00F176BE"/>
    <w:rsid w:val="00F21BF9"/>
    <w:rsid w:val="00F363D2"/>
    <w:rsid w:val="00F43A4C"/>
    <w:rsid w:val="00F45518"/>
    <w:rsid w:val="00F459AA"/>
    <w:rsid w:val="00F46A11"/>
    <w:rsid w:val="00F506CD"/>
    <w:rsid w:val="00F54B90"/>
    <w:rsid w:val="00F56872"/>
    <w:rsid w:val="00F57428"/>
    <w:rsid w:val="00F62003"/>
    <w:rsid w:val="00F638BE"/>
    <w:rsid w:val="00F65C07"/>
    <w:rsid w:val="00F70D26"/>
    <w:rsid w:val="00F7116F"/>
    <w:rsid w:val="00F8176F"/>
    <w:rsid w:val="00F87701"/>
    <w:rsid w:val="00F93C90"/>
    <w:rsid w:val="00F9671C"/>
    <w:rsid w:val="00FA1CA7"/>
    <w:rsid w:val="00FA30E5"/>
    <w:rsid w:val="00FA3C77"/>
    <w:rsid w:val="00FB0BE8"/>
    <w:rsid w:val="00FB7427"/>
    <w:rsid w:val="00FC464E"/>
    <w:rsid w:val="00FC4819"/>
    <w:rsid w:val="00FC55E0"/>
    <w:rsid w:val="00FC711A"/>
    <w:rsid w:val="00FD19B2"/>
    <w:rsid w:val="00FD2760"/>
    <w:rsid w:val="00FD2F4A"/>
    <w:rsid w:val="00FD376E"/>
    <w:rsid w:val="00FD3DDE"/>
    <w:rsid w:val="00FD458F"/>
    <w:rsid w:val="00FD47B3"/>
    <w:rsid w:val="00FD78B7"/>
    <w:rsid w:val="00FD7E18"/>
    <w:rsid w:val="00FE04C2"/>
    <w:rsid w:val="00FE7DB4"/>
    <w:rsid w:val="00FF1053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9C184"/>
  <w15:chartTrackingRefBased/>
  <w15:docId w15:val="{E5D5CC00-434B-BD4E-9725-B095DECD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5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3"/>
    <w:pPr>
      <w:spacing w:line="360" w:lineRule="auto"/>
      <w:jc w:val="both"/>
    </w:pPr>
    <w:rPr>
      <w:szCs w:val="20"/>
    </w:rPr>
  </w:style>
  <w:style w:type="character" w:styleId="a5">
    <w:name w:val="Hyperlink"/>
    <w:rsid w:val="005F5F63"/>
    <w:rPr>
      <w:color w:val="0000FF"/>
      <w:u w:val="single"/>
    </w:rPr>
  </w:style>
  <w:style w:type="paragraph" w:styleId="a6">
    <w:name w:val="header"/>
    <w:basedOn w:val="a"/>
    <w:link w:val="a7"/>
    <w:rsid w:val="005F5F6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F5F63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4676B3"/>
    <w:pPr>
      <w:jc w:val="center"/>
    </w:pPr>
    <w:rPr>
      <w:b/>
      <w:sz w:val="20"/>
      <w:szCs w:val="20"/>
      <w:lang w:val="en-US"/>
    </w:rPr>
  </w:style>
  <w:style w:type="character" w:customStyle="1" w:styleId="aa">
    <w:name w:val="Заголовок Знак"/>
    <w:link w:val="a9"/>
    <w:rsid w:val="004676B3"/>
    <w:rPr>
      <w:b/>
      <w:lang w:val="en-US"/>
    </w:rPr>
  </w:style>
  <w:style w:type="character" w:customStyle="1" w:styleId="a4">
    <w:name w:val="Основной текст Знак"/>
    <w:link w:val="a3"/>
    <w:rsid w:val="00D77F8F"/>
    <w:rPr>
      <w:sz w:val="24"/>
      <w:lang w:val="ru-RU" w:eastAsia="ru-RU"/>
    </w:rPr>
  </w:style>
  <w:style w:type="character" w:customStyle="1" w:styleId="a7">
    <w:name w:val="Верхний колонтитул Знак"/>
    <w:link w:val="a6"/>
    <w:rsid w:val="00FC711A"/>
    <w:rPr>
      <w:sz w:val="24"/>
      <w:szCs w:val="24"/>
    </w:rPr>
  </w:style>
  <w:style w:type="paragraph" w:styleId="ab">
    <w:name w:val="Balloon Text"/>
    <w:basedOn w:val="a"/>
    <w:link w:val="ac"/>
    <w:rsid w:val="00690E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90E04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214E8A"/>
    <w:pPr>
      <w:autoSpaceDE w:val="0"/>
      <w:autoSpaceDN w:val="0"/>
    </w:pPr>
    <w:rPr>
      <w:rFonts w:ascii="Franklin Gothic Medium" w:eastAsia="Calibri" w:hAnsi="Franklin Gothic Medium"/>
      <w:color w:val="000000"/>
    </w:rPr>
  </w:style>
  <w:style w:type="table" w:styleId="ad">
    <w:name w:val="Table Grid"/>
    <w:basedOn w:val="a1"/>
    <w:rsid w:val="005A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45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28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685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906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ort@severnay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Severnaya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</dc:creator>
  <cp:keywords/>
  <dc:description/>
  <cp:lastModifiedBy>Microsoft Office User</cp:lastModifiedBy>
  <cp:revision>4</cp:revision>
  <cp:lastPrinted>2019-10-07T12:40:00Z</cp:lastPrinted>
  <dcterms:created xsi:type="dcterms:W3CDTF">2020-07-03T11:10:00Z</dcterms:created>
  <dcterms:modified xsi:type="dcterms:W3CDTF">2020-12-16T07:31:00Z</dcterms:modified>
</cp:coreProperties>
</file>